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4F6" w:rsidRDefault="007A34F6" w:rsidP="007019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ЛИТЕРАТУРА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6 КЛАСС. 4 КУРС</w:t>
      </w:r>
      <w:proofErr w:type="gramStart"/>
      <w:r w:rsidRPr="00AF3B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821544" w:rsidRPr="000D1BB7" w:rsidRDefault="007A34F6" w:rsidP="007019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ЧЕТВЕРТЬ. </w:t>
      </w:r>
      <w:r w:rsidRPr="00AF3B0F">
        <w:rPr>
          <w:rFonts w:ascii="Times New Roman" w:hAnsi="Times New Roman" w:cs="Times New Roman"/>
          <w:b/>
          <w:sz w:val="28"/>
          <w:szCs w:val="28"/>
        </w:rPr>
        <w:t>УРОК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F3B0F">
        <w:rPr>
          <w:rFonts w:ascii="Times New Roman" w:hAnsi="Times New Roman" w:cs="Times New Roman"/>
          <w:b/>
          <w:sz w:val="28"/>
          <w:szCs w:val="28"/>
        </w:rPr>
        <w:t>.</w:t>
      </w:r>
    </w:p>
    <w:p w:rsidR="00821544" w:rsidRDefault="00821544" w:rsidP="00701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21544" w:rsidRPr="00760058" w:rsidRDefault="00821544" w:rsidP="007019DB">
      <w:pPr>
        <w:spacing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760058">
        <w:rPr>
          <w:rFonts w:ascii="Times New Roman" w:hAnsi="Times New Roman" w:cs="Times New Roman"/>
          <w:sz w:val="32"/>
          <w:szCs w:val="32"/>
          <w:u w:val="single"/>
        </w:rPr>
        <w:t>Тема урока:</w:t>
      </w:r>
      <w:r w:rsidRPr="00760058">
        <w:rPr>
          <w:rFonts w:ascii="Times New Roman" w:hAnsi="Times New Roman" w:cs="Times New Roman"/>
          <w:sz w:val="32"/>
          <w:szCs w:val="32"/>
        </w:rPr>
        <w:t xml:space="preserve">  </w:t>
      </w:r>
      <w:r w:rsidRPr="00821544">
        <w:rPr>
          <w:rFonts w:ascii="Times New Roman" w:hAnsi="Times New Roman" w:cs="Times New Roman"/>
          <w:b/>
          <w:sz w:val="32"/>
          <w:szCs w:val="32"/>
        </w:rPr>
        <w:t>«</w:t>
      </w:r>
      <w:r w:rsidRPr="00821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ПЕТР ИЛЬИЧ ЧАЙКОВСКИЙ. ЖИЗНЕННЫЙ ПУТЬ</w:t>
      </w:r>
      <w:r w:rsidRPr="00821544">
        <w:rPr>
          <w:rFonts w:ascii="Times New Roman" w:hAnsi="Times New Roman" w:cs="Times New Roman"/>
          <w:b/>
          <w:sz w:val="32"/>
          <w:szCs w:val="32"/>
        </w:rPr>
        <w:t>»</w:t>
      </w:r>
    </w:p>
    <w:p w:rsidR="00821544" w:rsidRDefault="00821544" w:rsidP="007019DB">
      <w:pPr>
        <w:spacing w:after="0" w:line="240" w:lineRule="auto"/>
        <w:ind w:firstLine="709"/>
        <w:jc w:val="both"/>
        <w:rPr>
          <w:b/>
          <w:color w:val="FF0000"/>
        </w:rPr>
      </w:pPr>
      <w:r w:rsidRPr="007B5904">
        <w:rPr>
          <w:rFonts w:ascii="Times New Roman" w:hAnsi="Times New Roman" w:cs="Times New Roman"/>
          <w:i/>
          <w:sz w:val="32"/>
          <w:szCs w:val="32"/>
        </w:rPr>
        <w:t>1 задание</w:t>
      </w:r>
      <w:r w:rsidRPr="007B5904">
        <w:rPr>
          <w:rFonts w:ascii="Times New Roman" w:hAnsi="Times New Roman" w:cs="Times New Roman"/>
          <w:sz w:val="32"/>
          <w:szCs w:val="32"/>
        </w:rPr>
        <w:t xml:space="preserve">: </w:t>
      </w:r>
      <w:r w:rsidRPr="007B5904">
        <w:rPr>
          <w:rFonts w:ascii="Times New Roman" w:hAnsi="Times New Roman" w:cs="Times New Roman"/>
          <w:sz w:val="32"/>
          <w:szCs w:val="32"/>
          <w:u w:val="single"/>
        </w:rPr>
        <w:t>прочитать текст урока.</w:t>
      </w:r>
      <w:r w:rsidRPr="007A1E57">
        <w:rPr>
          <w:b/>
          <w:color w:val="FF0000"/>
        </w:rPr>
        <w:t xml:space="preserve"> </w:t>
      </w:r>
    </w:p>
    <w:p w:rsidR="001B43D0" w:rsidRPr="00821544" w:rsidRDefault="001B43D0" w:rsidP="007019DB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1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(1840-1893)</w:t>
      </w:r>
    </w:p>
    <w:p w:rsidR="00EB7117" w:rsidRPr="001B43D0" w:rsidRDefault="00EB7117" w:rsidP="001B43D0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3195F4" wp14:editId="2B3C579E">
            <wp:extent cx="4351835" cy="2524991"/>
            <wp:effectExtent l="0" t="0" r="0" b="8890"/>
            <wp:docPr id="1" name="Рисунок 1" descr="https://www.culture.ru/storage/images/3f22e6bff27ce2562e68ecaff94126ec/955310d55c22e164dbeda2b66be34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3f22e6bff27ce2562e68ecaff94126ec/955310d55c22e164dbeda2b66be348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378" cy="252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EFC" w:rsidRPr="00821544" w:rsidRDefault="001B43D0" w:rsidP="006A0EF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4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6A0EFC" w:rsidRPr="00821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наменитый русский композитор, дирижер. Один из величайших композиторов мира, автор более 80 музыкальных произведений. </w:t>
      </w:r>
    </w:p>
    <w:p w:rsidR="006A0EFC" w:rsidRPr="00821544" w:rsidRDefault="006A0EFC" w:rsidP="006A0EF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4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Родился Петр Ильич Чайковский 25 апреля (7 мая) 1840 года в городе Воткинск в многодетной семье инженера. В доме Чайковского часто звучала музыка. Его родители увлека</w:t>
      </w:r>
      <w:r w:rsidR="00B24307" w:rsidRPr="0082154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 игрой на фортепиано</w:t>
      </w:r>
      <w:r w:rsidRPr="008215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0EFC" w:rsidRPr="00821544" w:rsidRDefault="006A0EFC" w:rsidP="006A0EF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5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биографии Чайковского важно отметить, что уже в возрасте пяти лет он уже умел играть на фортепиано, еще через три года превосходно играл по нотам. В 1849 году семья Чайковских переехала в Алапаевск, а затем в Санкт-Петербург.</w:t>
      </w:r>
    </w:p>
    <w:p w:rsidR="006A0EFC" w:rsidRPr="00821544" w:rsidRDefault="006A0EFC" w:rsidP="006A0EFC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821544">
        <w:rPr>
          <w:rFonts w:ascii="Times New Roman" w:hAnsi="Times New Roman" w:cs="Times New Roman"/>
          <w:sz w:val="28"/>
          <w:szCs w:val="28"/>
        </w:rPr>
        <w:t>Первоначальное образование Чайковским было получено дома. Затем Петр два года занимался в пансионе, после чего – в училище правоведения Петербурга. Творчество Чайковского в этот период проявлялось в факультативных занятиях музыкой. После окончания училища в 1859 году Петр стал служить в Департаменте юстиции.</w:t>
      </w:r>
    </w:p>
    <w:p w:rsidR="006A0EFC" w:rsidRPr="006A0EFC" w:rsidRDefault="006A0EFC" w:rsidP="006A0EFC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821544">
        <w:rPr>
          <w:rFonts w:ascii="Times New Roman" w:hAnsi="Times New Roman" w:cs="Times New Roman"/>
          <w:sz w:val="28"/>
          <w:szCs w:val="28"/>
        </w:rPr>
        <w:t xml:space="preserve">В свободное время часто посещал оперный </w:t>
      </w:r>
      <w:r w:rsidRPr="006A0EFC">
        <w:rPr>
          <w:rFonts w:ascii="Times New Roman" w:hAnsi="Times New Roman" w:cs="Times New Roman"/>
          <w:sz w:val="28"/>
          <w:szCs w:val="28"/>
        </w:rPr>
        <w:t>театр, особенно сильное впечатление на него оказали постановки опер Моцарта и Глинки.</w:t>
      </w:r>
    </w:p>
    <w:p w:rsidR="006A0EFC" w:rsidRPr="00821544" w:rsidRDefault="006A0EFC" w:rsidP="006A0EFC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821544">
        <w:rPr>
          <w:rFonts w:ascii="Times New Roman" w:hAnsi="Times New Roman" w:cs="Times New Roman"/>
          <w:sz w:val="28"/>
          <w:szCs w:val="28"/>
        </w:rPr>
        <w:t>Проявив склонность к сочинению музыки, Чайковский становится студентом консерватории Петербурга. Дальнейшие занятия в жизни Петра Ильича у великолепных преподавателей Н. Зарембы</w:t>
      </w:r>
      <w:r w:rsidR="00B24307" w:rsidRPr="00821544">
        <w:rPr>
          <w:rFonts w:ascii="Times New Roman" w:hAnsi="Times New Roman" w:cs="Times New Roman"/>
          <w:sz w:val="28"/>
          <w:szCs w:val="28"/>
        </w:rPr>
        <w:t>, Антона</w:t>
      </w:r>
      <w:r w:rsidRPr="00821544">
        <w:rPr>
          <w:rFonts w:ascii="Times New Roman" w:hAnsi="Times New Roman" w:cs="Times New Roman"/>
          <w:sz w:val="28"/>
          <w:szCs w:val="28"/>
        </w:rPr>
        <w:t xml:space="preserve"> Рубинштейна </w:t>
      </w:r>
      <w:r w:rsidR="00B24307" w:rsidRPr="00821544">
        <w:rPr>
          <w:rFonts w:ascii="Times New Roman" w:hAnsi="Times New Roman" w:cs="Times New Roman"/>
          <w:sz w:val="28"/>
          <w:szCs w:val="28"/>
        </w:rPr>
        <w:t xml:space="preserve">(директор) </w:t>
      </w:r>
      <w:r w:rsidRPr="00821544">
        <w:rPr>
          <w:rFonts w:ascii="Times New Roman" w:hAnsi="Times New Roman" w:cs="Times New Roman"/>
          <w:sz w:val="28"/>
          <w:szCs w:val="28"/>
        </w:rPr>
        <w:t xml:space="preserve">во многом помогли формированию музыкальной личности. </w:t>
      </w:r>
      <w:r w:rsidR="001B43D0" w:rsidRPr="00821544">
        <w:rPr>
          <w:rFonts w:ascii="Times New Roman" w:hAnsi="Times New Roman" w:cs="Times New Roman"/>
          <w:sz w:val="28"/>
          <w:szCs w:val="28"/>
        </w:rPr>
        <w:t>По окончании</w:t>
      </w:r>
      <w:r w:rsidRPr="00821544">
        <w:rPr>
          <w:rFonts w:ascii="Times New Roman" w:hAnsi="Times New Roman" w:cs="Times New Roman"/>
          <w:sz w:val="28"/>
          <w:szCs w:val="28"/>
        </w:rPr>
        <w:t xml:space="preserve"> консерватории композитор Чайковский был приглашен Николаем Рубинштейном (братом преподавателя) в Московскую консерваторию на должность профессора.</w:t>
      </w:r>
    </w:p>
    <w:p w:rsidR="006A0EFC" w:rsidRPr="006A0EFC" w:rsidRDefault="006A0EFC" w:rsidP="006A0EFC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821544">
        <w:rPr>
          <w:rFonts w:ascii="Times New Roman" w:hAnsi="Times New Roman" w:cs="Times New Roman"/>
          <w:sz w:val="28"/>
          <w:szCs w:val="28"/>
        </w:rPr>
        <w:t xml:space="preserve">Многие концерты Чайковского были написаны во время работы </w:t>
      </w:r>
      <w:r w:rsidRPr="006A0EFC">
        <w:rPr>
          <w:rFonts w:ascii="Times New Roman" w:hAnsi="Times New Roman" w:cs="Times New Roman"/>
          <w:sz w:val="28"/>
          <w:szCs w:val="28"/>
        </w:rPr>
        <w:t>в консерватории. Опера «Ундина»(1869) не была поставлена, автор уничтожил ее. Лишь небольшая часть ее позже была представлена как балет Чайковского «Лебединое озеро».</w:t>
      </w:r>
    </w:p>
    <w:p w:rsidR="006A0EFC" w:rsidRPr="006A0EFC" w:rsidRDefault="006A0EFC" w:rsidP="006A0EFC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6A0EFC">
        <w:rPr>
          <w:rFonts w:ascii="Times New Roman" w:hAnsi="Times New Roman" w:cs="Times New Roman"/>
          <w:sz w:val="28"/>
          <w:szCs w:val="28"/>
        </w:rPr>
        <w:t xml:space="preserve">Стоит </w:t>
      </w:r>
      <w:r w:rsidR="00B24307">
        <w:rPr>
          <w:rFonts w:ascii="Times New Roman" w:hAnsi="Times New Roman" w:cs="Times New Roman"/>
          <w:sz w:val="28"/>
          <w:szCs w:val="28"/>
        </w:rPr>
        <w:t>отметить, что в 1877 году</w:t>
      </w:r>
      <w:r w:rsidRPr="006A0EFC">
        <w:rPr>
          <w:rFonts w:ascii="Times New Roman" w:hAnsi="Times New Roman" w:cs="Times New Roman"/>
          <w:sz w:val="28"/>
          <w:szCs w:val="28"/>
        </w:rPr>
        <w:t xml:space="preserve"> Чайковский решил жениться на студентке консерватории Антонине Милюковой. Не испытывая к жене чувств, спустя несколько недель, он навсегда уехал от нее. С тех пор супруги жили раздельно, они так и не смогли развестись в силу различных обстоятельств. </w:t>
      </w:r>
    </w:p>
    <w:p w:rsidR="006A0EFC" w:rsidRPr="00821544" w:rsidRDefault="006A0EFC" w:rsidP="006A0EFC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821544">
        <w:rPr>
          <w:rFonts w:ascii="Times New Roman" w:hAnsi="Times New Roman" w:cs="Times New Roman"/>
          <w:sz w:val="28"/>
          <w:szCs w:val="28"/>
        </w:rPr>
        <w:lastRenderedPageBreak/>
        <w:t xml:space="preserve">В 1878 году он покидает консерваторию и уезжает заграницу. В то же время Чайковский близко общается с Надеждой фон Мекк – богатой поклонницей его музыки. Она ведет с ним переписку, поддерживает его материально и морально. </w:t>
      </w:r>
    </w:p>
    <w:p w:rsidR="006A0EFC" w:rsidRPr="00821544" w:rsidRDefault="006A0EFC" w:rsidP="006A0EFC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821544">
        <w:rPr>
          <w:rFonts w:ascii="Times New Roman" w:hAnsi="Times New Roman" w:cs="Times New Roman"/>
          <w:sz w:val="28"/>
          <w:szCs w:val="28"/>
        </w:rPr>
        <w:t>За двухлетнее время проживания в Италии, Швейцарии появляются новые великолепные произведения Чайковского – опера «Евгений Онегин», Четвертая симфония.</w:t>
      </w:r>
    </w:p>
    <w:p w:rsidR="006A0EFC" w:rsidRPr="00821544" w:rsidRDefault="006A0EFC" w:rsidP="006A0EFC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821544">
        <w:rPr>
          <w:rFonts w:ascii="Times New Roman" w:hAnsi="Times New Roman" w:cs="Times New Roman"/>
          <w:sz w:val="28"/>
          <w:szCs w:val="28"/>
        </w:rPr>
        <w:t xml:space="preserve">В мае 1878 года Чайковский делает вклад в детскую музыкальную литературу – пишет сборник пьес для детей под названием «Детский альбом». </w:t>
      </w:r>
    </w:p>
    <w:p w:rsidR="006A0EFC" w:rsidRPr="00821544" w:rsidRDefault="006A0EFC" w:rsidP="006A0EFC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821544">
        <w:rPr>
          <w:rFonts w:ascii="Times New Roman" w:hAnsi="Times New Roman" w:cs="Times New Roman"/>
          <w:sz w:val="28"/>
          <w:szCs w:val="28"/>
        </w:rPr>
        <w:t>После материальной помощи Надежды фон Мекк, композитор много путешествует. С 1881 по 1888 года им было написано множ</w:t>
      </w:r>
      <w:r w:rsidR="00B24307" w:rsidRPr="00821544">
        <w:rPr>
          <w:rFonts w:ascii="Times New Roman" w:hAnsi="Times New Roman" w:cs="Times New Roman"/>
          <w:sz w:val="28"/>
          <w:szCs w:val="28"/>
        </w:rPr>
        <w:t>ество произведений. В частности:</w:t>
      </w:r>
      <w:r w:rsidRPr="00821544">
        <w:rPr>
          <w:rFonts w:ascii="Times New Roman" w:hAnsi="Times New Roman" w:cs="Times New Roman"/>
          <w:sz w:val="28"/>
          <w:szCs w:val="28"/>
        </w:rPr>
        <w:t xml:space="preserve"> вальсы, симфонии, увертюры, сюиты. </w:t>
      </w:r>
    </w:p>
    <w:p w:rsidR="006A0EFC" w:rsidRPr="00821544" w:rsidRDefault="006A0EFC" w:rsidP="006A0EFC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821544">
        <w:rPr>
          <w:rFonts w:ascii="Times New Roman" w:hAnsi="Times New Roman" w:cs="Times New Roman"/>
          <w:sz w:val="28"/>
          <w:szCs w:val="28"/>
        </w:rPr>
        <w:t>Умер Чайковский в Петербурге 25 октября (6 ноября) 1893 от холеры. Его похоронили в Александро-Невской лавре в Санкт-Петербурге.</w:t>
      </w:r>
    </w:p>
    <w:p w:rsidR="006A0EFC" w:rsidRDefault="006A0EFC" w:rsidP="006A0EFC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821544">
        <w:rPr>
          <w:rFonts w:ascii="Times New Roman" w:hAnsi="Times New Roman" w:cs="Times New Roman"/>
          <w:sz w:val="28"/>
          <w:szCs w:val="28"/>
        </w:rPr>
        <w:t xml:space="preserve">Именем великого композитора названы улицы, консерватории в Москве и Киеве, а также прочие музыкальные учреждения </w:t>
      </w:r>
      <w:r w:rsidRPr="006A0EFC">
        <w:rPr>
          <w:rFonts w:ascii="Times New Roman" w:hAnsi="Times New Roman" w:cs="Times New Roman"/>
          <w:sz w:val="28"/>
          <w:szCs w:val="28"/>
        </w:rPr>
        <w:t xml:space="preserve">(институты, колледжи, училища школы) во многих городах </w:t>
      </w:r>
      <w:r w:rsidR="00B24307">
        <w:rPr>
          <w:rFonts w:ascii="Times New Roman" w:hAnsi="Times New Roman" w:cs="Times New Roman"/>
          <w:sz w:val="28"/>
          <w:szCs w:val="28"/>
        </w:rPr>
        <w:t>нашей страны</w:t>
      </w:r>
      <w:r w:rsidRPr="006A0EFC">
        <w:rPr>
          <w:rFonts w:ascii="Times New Roman" w:hAnsi="Times New Roman" w:cs="Times New Roman"/>
          <w:sz w:val="28"/>
          <w:szCs w:val="28"/>
        </w:rPr>
        <w:t>. В его честь установлены памятники, его именем назван театр и концертный зал, симфонический оркестр и международный музыкальный конкурс.</w:t>
      </w:r>
    </w:p>
    <w:p w:rsidR="00EB7117" w:rsidRDefault="00EB7117" w:rsidP="00EB7117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52290A5" wp14:editId="33F7DC3A">
            <wp:extent cx="3951916" cy="2119154"/>
            <wp:effectExtent l="0" t="0" r="0" b="0"/>
            <wp:docPr id="2" name="Рисунок 2" descr="http://www.rewizor.ru/files/156493sm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ewizor.ru/files/156493sme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1" r="6694" b="12151"/>
                    <a:stretch/>
                  </pic:blipFill>
                  <pic:spPr bwMode="auto">
                    <a:xfrm>
                      <a:off x="0" y="0"/>
                      <a:ext cx="3964554" cy="212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B7117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290332FE" wp14:editId="3D2730AF">
            <wp:extent cx="1901537" cy="2119182"/>
            <wp:effectExtent l="0" t="0" r="3810" b="0"/>
            <wp:docPr id="3" name="Рисунок 3" descr="https://upload.wikimedia.org/wikipedia/commons/3/3b/%D0%93%D0%BE%D0%BC%D0%B5%D0%BB%D1%8C._%D0%9F%D0%B0%D0%BC%D1%8F%D1%82%D0%BD%D0%B8%D0%BA_%D0%A7%D0%B0%D0%B9%D0%BA%D0%BE%D0%B2%D1%81%D0%BA%D0%BE%D0%BC%D1%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3/3b/%D0%93%D0%BE%D0%BC%D0%B5%D0%BB%D1%8C._%D0%9F%D0%B0%D0%BC%D1%8F%D1%82%D0%BD%D0%B8%D0%BA_%D0%A7%D0%B0%D0%B9%D0%BA%D0%BE%D0%B2%D1%81%D0%BA%D0%BE%D0%BC%D1%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t="3921" r="13971" b="5392"/>
                    <a:stretch/>
                  </pic:blipFill>
                  <pic:spPr bwMode="auto">
                    <a:xfrm>
                      <a:off x="0" y="0"/>
                      <a:ext cx="1900623" cy="211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7117" w:rsidRDefault="00EB7117" w:rsidP="00EB7117">
      <w:pPr>
        <w:spacing w:after="0" w:line="240" w:lineRule="auto"/>
        <w:jc w:val="both"/>
        <w:rPr>
          <w:noProof/>
          <w:lang w:eastAsia="ru-RU"/>
        </w:rPr>
      </w:pPr>
    </w:p>
    <w:p w:rsidR="00EB7117" w:rsidRDefault="00EB7117" w:rsidP="00EB7117">
      <w:pPr>
        <w:spacing w:after="0" w:line="240" w:lineRule="auto"/>
        <w:rPr>
          <w:noProof/>
          <w:lang w:eastAsia="ru-RU"/>
        </w:rPr>
      </w:pPr>
      <w:r w:rsidRPr="00EB711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D58A789" wp14:editId="089EF3E1">
            <wp:extent cx="2369127" cy="1527464"/>
            <wp:effectExtent l="0" t="0" r="0" b="0"/>
            <wp:docPr id="5" name="Рисунок 5" descr="https://www.classicalmusicnews.ru/wp-content/uploads/2014/09/Pamyatnik-P.I.-CHaykovskomu-v-Kli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classicalmusicnews.ru/wp-content/uploads/2014/09/Pamyatnik-P.I.-CHaykovskomu-v-Klin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7" t="13792" r="5468" b="19212"/>
                    <a:stretch/>
                  </pic:blipFill>
                  <pic:spPr bwMode="auto">
                    <a:xfrm>
                      <a:off x="0" y="0"/>
                      <a:ext cx="2369127" cy="152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B711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C0546BF" wp14:editId="34932680">
            <wp:extent cx="2286000" cy="1527464"/>
            <wp:effectExtent l="0" t="0" r="0" b="0"/>
            <wp:docPr id="6" name="Рисунок 6" descr="http://minkultura.udmurt.ru/upload/medialibrary/f75/f75a137fbe2e84b1c1441077bc11b7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inkultura.udmurt.ru/upload/medialibrary/f75/f75a137fbe2e84b1c1441077bc11b7c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6" t="14082" r="14907" b="13854"/>
                    <a:stretch/>
                  </pic:blipFill>
                  <pic:spPr bwMode="auto">
                    <a:xfrm>
                      <a:off x="0" y="0"/>
                      <a:ext cx="2284903" cy="152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B711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884D22B" wp14:editId="411BBE7B">
            <wp:extent cx="1589809" cy="1519418"/>
            <wp:effectExtent l="0" t="0" r="0" b="5080"/>
            <wp:docPr id="7" name="Рисунок 7" descr="https://ic.pics.livejournal.com/arbatovagidepar/24669920/1863432/186343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c.pics.livejournal.com/arbatovagidepar/24669920/1863432/1863432_origin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9" r="24314" b="-369"/>
                    <a:stretch/>
                  </pic:blipFill>
                  <pic:spPr bwMode="auto">
                    <a:xfrm>
                      <a:off x="0" y="0"/>
                      <a:ext cx="1589940" cy="151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1544" w:rsidRPr="007B5904" w:rsidRDefault="00821544" w:rsidP="00821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2.задание</w:t>
      </w: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записать в тетрадь:</w:t>
      </w:r>
    </w:p>
    <w:tbl>
      <w:tblPr>
        <w:tblStyle w:val="a8"/>
        <w:tblW w:w="0" w:type="auto"/>
        <w:tblInd w:w="198" w:type="dxa"/>
        <w:tblLook w:val="04A0" w:firstRow="1" w:lastRow="0" w:firstColumn="1" w:lastColumn="0" w:noHBand="0" w:noVBand="1"/>
      </w:tblPr>
      <w:tblGrid>
        <w:gridCol w:w="10224"/>
      </w:tblGrid>
      <w:tr w:rsidR="00821544" w:rsidRPr="007B5904" w:rsidTr="00821544">
        <w:trPr>
          <w:trHeight w:val="75"/>
        </w:trPr>
        <w:tc>
          <w:tcPr>
            <w:tcW w:w="10224" w:type="dxa"/>
          </w:tcPr>
          <w:p w:rsidR="00821544" w:rsidRDefault="00821544" w:rsidP="0082154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1544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8215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ПЕТР ИЛЬИЧ ЧАЙКОВСКИЙ. ЖИЗНЕННЫЙ ПУТЬ</w:t>
            </w:r>
            <w:r w:rsidRPr="00821544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821544" w:rsidRPr="00821544" w:rsidRDefault="00821544" w:rsidP="008215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5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Знаменитый русский композитор, дирижер Петр Ильич Чайковский родился в городе Воткинске в семье инженера. В возрасте пяти лет умел играть на фортепиано.</w:t>
            </w:r>
            <w:r w:rsidRPr="008215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Петр с 10 лет учился в пансионе, затем в училище правоведения в Петербурге. По окончании училища в 1859 году Петр стал служить в Департаменте юстиции. Чайковский становится студентом консерватории Петербурга. По окончании консерватории он был приглашен в Московскую консерваторию на должность профессора.</w:t>
            </w:r>
            <w:r w:rsidRPr="0082154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821544">
              <w:rPr>
                <w:rFonts w:ascii="Times New Roman" w:hAnsi="Times New Roman" w:cs="Times New Roman"/>
                <w:b/>
                <w:sz w:val="28"/>
                <w:szCs w:val="28"/>
              </w:rPr>
              <w:t>Много пишет музыки в разных жанрах, является основоположником русского балета и симфонии. Его похоронили в Александро-Невской лавре.</w:t>
            </w:r>
          </w:p>
        </w:tc>
      </w:tr>
    </w:tbl>
    <w:p w:rsidR="00821544" w:rsidRPr="00821544" w:rsidRDefault="00821544" w:rsidP="00821544">
      <w:pPr>
        <w:spacing w:after="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AF3B0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3.задание</w:t>
      </w:r>
      <w:r w:rsidRPr="00AF3B0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7A34F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осмотреть документальный фильм</w:t>
      </w:r>
      <w:r w:rsidRPr="0082154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21544">
        <w:rPr>
          <w:rStyle w:val="a4"/>
          <w:rFonts w:ascii="Verdana" w:hAnsi="Verdana"/>
          <w:b/>
          <w:bCs/>
          <w:sz w:val="18"/>
          <w:szCs w:val="18"/>
          <w:u w:val="none"/>
          <w:bdr w:val="none" w:sz="0" w:space="0" w:color="auto" w:frame="1"/>
        </w:rPr>
        <w:t xml:space="preserve"> </w:t>
      </w:r>
      <w:r w:rsidRPr="00821544">
        <w:rPr>
          <w:rStyle w:val="a4"/>
          <w:rFonts w:ascii="Times New Roman" w:hAnsi="Times New Roman" w:cs="Times New Roman"/>
          <w:b/>
          <w:bCs/>
          <w:color w:val="auto"/>
          <w:sz w:val="32"/>
          <w:szCs w:val="32"/>
          <w:u w:val="none"/>
          <w:bdr w:val="none" w:sz="0" w:space="0" w:color="auto" w:frame="1"/>
        </w:rPr>
        <w:t>«</w:t>
      </w:r>
      <w:r w:rsidRPr="00821544">
        <w:rPr>
          <w:rStyle w:val="watch-title"/>
          <w:rFonts w:ascii="Times New Roman" w:hAnsi="Times New Roman" w:cs="Times New Roman"/>
          <w:bCs/>
          <w:sz w:val="32"/>
          <w:szCs w:val="32"/>
          <w:bdr w:val="none" w:sz="0" w:space="0" w:color="auto" w:frame="1"/>
        </w:rPr>
        <w:t>Пётр Ильич Чайковский. Гении и злодеи уходящей эпохи</w:t>
      </w:r>
      <w:r>
        <w:rPr>
          <w:rStyle w:val="watch-title"/>
          <w:rFonts w:ascii="Times New Roman" w:hAnsi="Times New Roman" w:cs="Times New Roman"/>
          <w:bCs/>
          <w:sz w:val="32"/>
          <w:szCs w:val="32"/>
          <w:bdr w:val="none" w:sz="0" w:space="0" w:color="auto" w:frame="1"/>
        </w:rPr>
        <w:t>» по ссылке</w:t>
      </w:r>
      <w:r w:rsidRPr="00821544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</w:p>
    <w:p w:rsidR="00EB7117" w:rsidRDefault="007A34F6" w:rsidP="00EB7117">
      <w:pPr>
        <w:spacing w:after="0"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hyperlink r:id="rId12" w:history="1">
        <w:r w:rsidR="00821544" w:rsidRPr="00821544">
          <w:rPr>
            <w:rStyle w:val="a4"/>
            <w:rFonts w:ascii="Times New Roman" w:hAnsi="Times New Roman" w:cs="Times New Roman"/>
            <w:noProof/>
            <w:sz w:val="32"/>
            <w:szCs w:val="32"/>
            <w:lang w:eastAsia="ru-RU"/>
          </w:rPr>
          <w:t>https://youtu.be/oI54-eHtQhs</w:t>
        </w:r>
      </w:hyperlink>
    </w:p>
    <w:p w:rsidR="007A34F6" w:rsidRDefault="007A34F6" w:rsidP="008215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821544" w:rsidRPr="007B5904" w:rsidRDefault="00821544" w:rsidP="0082154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4.задание</w:t>
      </w: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выполнить</w:t>
      </w:r>
      <w:proofErr w:type="gramStart"/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Д</w:t>
      </w:r>
      <w:proofErr w:type="gramEnd"/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/З.</w:t>
      </w:r>
    </w:p>
    <w:p w:rsidR="00821544" w:rsidRPr="00430A21" w:rsidRDefault="00821544" w:rsidP="0082154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выучить выделенный текст;</w:t>
      </w:r>
    </w:p>
    <w:p w:rsidR="00821544" w:rsidRPr="007B5904" w:rsidRDefault="00821544" w:rsidP="0082154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30A21">
        <w:rPr>
          <w:rFonts w:ascii="Times New Roman" w:eastAsia="Times New Roman" w:hAnsi="Times New Roman" w:cs="Times New Roman"/>
          <w:sz w:val="32"/>
          <w:szCs w:val="32"/>
          <w:lang w:eastAsia="ru-RU"/>
        </w:rPr>
        <w:t>- о</w:t>
      </w:r>
      <w:r w:rsidRPr="00430A21">
        <w:rPr>
          <w:rFonts w:ascii="Times New Roman" w:hAnsi="Times New Roman" w:cs="Times New Roman"/>
          <w:sz w:val="32"/>
          <w:szCs w:val="32"/>
        </w:rPr>
        <w:t xml:space="preserve">тветить на вопросы </w:t>
      </w:r>
      <w:r>
        <w:rPr>
          <w:rFonts w:ascii="Times New Roman" w:hAnsi="Times New Roman" w:cs="Times New Roman"/>
          <w:sz w:val="32"/>
          <w:szCs w:val="32"/>
        </w:rPr>
        <w:t xml:space="preserve">письменно </w:t>
      </w:r>
      <w:r w:rsidRPr="00430A2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прислать</w:t>
      </w:r>
      <w:r w:rsidRPr="007B5904">
        <w:rPr>
          <w:rFonts w:ascii="Times New Roman" w:hAnsi="Times New Roman" w:cs="Times New Roman"/>
          <w:sz w:val="32"/>
          <w:szCs w:val="32"/>
        </w:rPr>
        <w:t xml:space="preserve"> фотоотчет </w:t>
      </w:r>
      <w:r>
        <w:rPr>
          <w:rFonts w:ascii="Times New Roman" w:hAnsi="Times New Roman" w:cs="Times New Roman"/>
          <w:sz w:val="32"/>
          <w:szCs w:val="32"/>
        </w:rPr>
        <w:t xml:space="preserve">в свободной форме </w:t>
      </w:r>
      <w:r w:rsidRPr="007B5904">
        <w:rPr>
          <w:rFonts w:ascii="Times New Roman" w:hAnsi="Times New Roman" w:cs="Times New Roman"/>
          <w:sz w:val="32"/>
          <w:szCs w:val="32"/>
        </w:rPr>
        <w:t xml:space="preserve">(записи </w:t>
      </w:r>
      <w:r>
        <w:rPr>
          <w:rFonts w:ascii="Times New Roman" w:hAnsi="Times New Roman" w:cs="Times New Roman"/>
          <w:sz w:val="32"/>
          <w:szCs w:val="32"/>
        </w:rPr>
        <w:t xml:space="preserve">сделать </w:t>
      </w:r>
      <w:r w:rsidRPr="007B5904">
        <w:rPr>
          <w:rFonts w:ascii="Times New Roman" w:hAnsi="Times New Roman" w:cs="Times New Roman"/>
          <w:sz w:val="32"/>
          <w:szCs w:val="32"/>
        </w:rPr>
        <w:t xml:space="preserve">в тетради) по </w:t>
      </w:r>
      <w:r w:rsidRPr="007B5904">
        <w:rPr>
          <w:rFonts w:ascii="Times New Roman" w:hAnsi="Times New Roman" w:cs="Times New Roman"/>
          <w:sz w:val="32"/>
          <w:szCs w:val="32"/>
          <w:lang w:val="en-US"/>
        </w:rPr>
        <w:t>WhatsApp</w:t>
      </w:r>
      <w:r w:rsidRPr="007B5904">
        <w:rPr>
          <w:rFonts w:ascii="Times New Roman" w:hAnsi="Times New Roman" w:cs="Times New Roman"/>
          <w:sz w:val="32"/>
          <w:szCs w:val="32"/>
        </w:rPr>
        <w:t xml:space="preserve"> или по </w:t>
      </w:r>
      <w:proofErr w:type="spellStart"/>
      <w:r w:rsidRPr="007B5904">
        <w:rPr>
          <w:rFonts w:ascii="Times New Roman" w:hAnsi="Times New Roman" w:cs="Times New Roman"/>
          <w:sz w:val="32"/>
          <w:szCs w:val="32"/>
        </w:rPr>
        <w:t>электр</w:t>
      </w:r>
      <w:proofErr w:type="gramStart"/>
      <w:r w:rsidRPr="007B5904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Pr="007B5904">
        <w:rPr>
          <w:rFonts w:ascii="Times New Roman" w:hAnsi="Times New Roman" w:cs="Times New Roman"/>
          <w:sz w:val="32"/>
          <w:szCs w:val="32"/>
        </w:rPr>
        <w:t>очте</w:t>
      </w:r>
      <w:proofErr w:type="spellEnd"/>
      <w:r w:rsidRPr="007B5904">
        <w:rPr>
          <w:rFonts w:ascii="Times New Roman" w:hAnsi="Times New Roman" w:cs="Times New Roman"/>
          <w:sz w:val="32"/>
          <w:szCs w:val="32"/>
        </w:rPr>
        <w:t xml:space="preserve"> :</w:t>
      </w:r>
    </w:p>
    <w:p w:rsidR="007A34F6" w:rsidRDefault="007A34F6" w:rsidP="007A34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A34F6" w:rsidRPr="007A34F6" w:rsidRDefault="007A34F6" w:rsidP="007A34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33CC"/>
          <w:sz w:val="32"/>
          <w:szCs w:val="32"/>
          <w:lang w:eastAsia="ru-RU" w:bidi="ru-RU"/>
        </w:rPr>
      </w:pPr>
      <w:bookmarkStart w:id="0" w:name="_GoBack"/>
      <w:bookmarkEnd w:id="0"/>
      <w:r w:rsidRPr="007A34F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Буркова Любовь Васильевна</w:t>
      </w:r>
      <w:r w:rsidRPr="007A34F6"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 xml:space="preserve"> -</w:t>
      </w:r>
      <w:r w:rsidRPr="007A34F6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hyperlink r:id="rId13" w:history="1">
        <w:r w:rsidRPr="007A34F6">
          <w:rPr>
            <w:rFonts w:ascii="Times New Roman" w:eastAsia="Times New Roman" w:hAnsi="Times New Roman" w:cs="Times New Roman"/>
            <w:color w:val="0000FF" w:themeColor="hyperlink"/>
            <w:sz w:val="32"/>
            <w:szCs w:val="32"/>
            <w:u w:val="single"/>
            <w:lang w:eastAsia="ru-RU" w:bidi="ru-RU"/>
          </w:rPr>
          <w:t>by.luba@ya.ru</w:t>
        </w:r>
      </w:hyperlink>
      <w:r w:rsidRPr="007A34F6"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 xml:space="preserve"> или </w:t>
      </w:r>
      <w:r w:rsidRPr="007A34F6">
        <w:rPr>
          <w:rFonts w:ascii="Times New Roman" w:eastAsia="Times New Roman" w:hAnsi="Times New Roman" w:cs="Times New Roman"/>
          <w:sz w:val="32"/>
          <w:szCs w:val="32"/>
          <w:lang w:val="en-US" w:eastAsia="ru-RU" w:bidi="ru-RU"/>
        </w:rPr>
        <w:t>WhatsApp</w:t>
      </w:r>
      <w:r w:rsidRPr="007A34F6"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 xml:space="preserve"> </w:t>
      </w:r>
      <w:r w:rsidRPr="007A34F6"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>8</w:t>
      </w:r>
      <w:r w:rsidRPr="007A34F6">
        <w:rPr>
          <w:rFonts w:ascii="Times New Roman" w:eastAsia="Times New Roman" w:hAnsi="Times New Roman" w:cs="Times New Roman"/>
          <w:sz w:val="32"/>
          <w:szCs w:val="32"/>
          <w:lang w:eastAsia="ru-RU" w:bidi="ru-RU"/>
        </w:rPr>
        <w:t>9172434682</w:t>
      </w:r>
    </w:p>
    <w:p w:rsidR="007A34F6" w:rsidRPr="007A34F6" w:rsidRDefault="007A34F6" w:rsidP="007A34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spellStart"/>
      <w:r w:rsidRPr="007A34F6">
        <w:rPr>
          <w:rFonts w:ascii="Times New Roman" w:hAnsi="Times New Roman" w:cs="Times New Roman"/>
          <w:sz w:val="28"/>
          <w:szCs w:val="28"/>
        </w:rPr>
        <w:t>Лотфуллина</w:t>
      </w:r>
      <w:proofErr w:type="spellEnd"/>
      <w:r w:rsidRPr="007A34F6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7A34F6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 w:rsidRPr="007A34F6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Pr="007A34F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lotfullina66@mail.ru</w:t>
        </w:r>
      </w:hyperlink>
      <w:r w:rsidRPr="007A34F6">
        <w:rPr>
          <w:rFonts w:ascii="Times New Roman" w:hAnsi="Times New Roman" w:cs="Times New Roman"/>
          <w:sz w:val="28"/>
          <w:szCs w:val="28"/>
        </w:rPr>
        <w:t xml:space="preserve">   или</w:t>
      </w:r>
      <w:r w:rsidRPr="007A34F6">
        <w:rPr>
          <w:rFonts w:ascii="Times New Roman" w:hAnsi="Times New Roman" w:cs="Times New Roman"/>
          <w:sz w:val="28"/>
          <w:szCs w:val="28"/>
        </w:rPr>
        <w:tab/>
        <w:t>89600613853</w:t>
      </w:r>
    </w:p>
    <w:p w:rsidR="007A34F6" w:rsidRPr="007B5904" w:rsidRDefault="007A34F6" w:rsidP="00821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21544" w:rsidRPr="00821544" w:rsidRDefault="00821544" w:rsidP="00EB7117">
      <w:pPr>
        <w:spacing w:after="0"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1B43D0" w:rsidRPr="001B43D0" w:rsidRDefault="001B43D0" w:rsidP="001B43D0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B43D0">
        <w:rPr>
          <w:rFonts w:ascii="Times New Roman" w:hAnsi="Times New Roman" w:cs="Times New Roman"/>
          <w:sz w:val="28"/>
          <w:szCs w:val="28"/>
          <w:u w:val="single"/>
        </w:rPr>
        <w:t>Проверочные вопросы сделать письменно</w:t>
      </w:r>
    </w:p>
    <w:p w:rsidR="006A0EFC" w:rsidRPr="00B24307" w:rsidRDefault="006A0EFC" w:rsidP="00B24307">
      <w:pPr>
        <w:pStyle w:val="a7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5130"/>
        <w:gridCol w:w="5184"/>
      </w:tblGrid>
      <w:tr w:rsidR="00B24307" w:rsidTr="00B24307">
        <w:tc>
          <w:tcPr>
            <w:tcW w:w="5130" w:type="dxa"/>
          </w:tcPr>
          <w:p w:rsidR="00B24307" w:rsidRDefault="004F42C5" w:rsidP="00B24307">
            <w:pPr>
              <w:pStyle w:val="a7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="00B24307" w:rsidRPr="00B243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Укажите годы жизни Петра Ильича Чайковского</w:t>
            </w:r>
            <w:r w:rsidR="00B24307" w:rsidRPr="00B24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24307" w:rsidRDefault="00B24307" w:rsidP="00B24307">
            <w:pPr>
              <w:pStyle w:val="a7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1850-1890</w:t>
            </w:r>
          </w:p>
          <w:p w:rsidR="00B24307" w:rsidRDefault="00B24307" w:rsidP="00B24307">
            <w:pPr>
              <w:pStyle w:val="a7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1830-1910</w:t>
            </w:r>
          </w:p>
          <w:p w:rsidR="00B24307" w:rsidRDefault="00B24307" w:rsidP="00B24307">
            <w:pPr>
              <w:pStyle w:val="a7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1840-1893</w:t>
            </w:r>
          </w:p>
          <w:p w:rsidR="00B24307" w:rsidRDefault="00B24307" w:rsidP="00B24307">
            <w:pPr>
              <w:pStyle w:val="a7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24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1880-1940</w:t>
            </w:r>
          </w:p>
        </w:tc>
        <w:tc>
          <w:tcPr>
            <w:tcW w:w="5184" w:type="dxa"/>
          </w:tcPr>
          <w:p w:rsidR="00B24307" w:rsidRDefault="004F42C5" w:rsidP="00B24307">
            <w:pPr>
              <w:pStyle w:val="a7"/>
              <w:ind w:left="0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B24307" w:rsidRPr="00B24307">
              <w:rPr>
                <w:rFonts w:ascii="Times New Roman" w:hAnsi="Times New Roman" w:cs="Times New Roman"/>
                <w:b/>
                <w:sz w:val="28"/>
                <w:szCs w:val="28"/>
              </w:rPr>
              <w:t>Кем был отец великого композитора?</w:t>
            </w:r>
          </w:p>
          <w:p w:rsidR="00B24307" w:rsidRDefault="00B24307" w:rsidP="00B24307">
            <w:pPr>
              <w:pStyle w:val="a7"/>
              <w:ind w:left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24307">
              <w:rPr>
                <w:rFonts w:ascii="Times New Roman" w:hAnsi="Times New Roman" w:cs="Times New Roman"/>
                <w:sz w:val="28"/>
                <w:szCs w:val="28"/>
              </w:rPr>
              <w:t xml:space="preserve"> Инженером </w:t>
            </w:r>
          </w:p>
          <w:p w:rsidR="00B24307" w:rsidRDefault="00B24307" w:rsidP="00B24307">
            <w:pPr>
              <w:pStyle w:val="a7"/>
              <w:ind w:left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24307">
              <w:rPr>
                <w:rFonts w:ascii="Times New Roman" w:hAnsi="Times New Roman" w:cs="Times New Roman"/>
                <w:sz w:val="28"/>
                <w:szCs w:val="28"/>
              </w:rPr>
              <w:t xml:space="preserve">Хирургом </w:t>
            </w:r>
          </w:p>
          <w:p w:rsidR="00B24307" w:rsidRDefault="00B24307" w:rsidP="00B24307">
            <w:pPr>
              <w:pStyle w:val="a7"/>
              <w:ind w:left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24307">
              <w:rPr>
                <w:rFonts w:ascii="Times New Roman" w:hAnsi="Times New Roman" w:cs="Times New Roman"/>
                <w:sz w:val="28"/>
                <w:szCs w:val="28"/>
              </w:rPr>
              <w:t xml:space="preserve">Писателем </w:t>
            </w:r>
          </w:p>
          <w:p w:rsidR="00B24307" w:rsidRPr="00B24307" w:rsidRDefault="00B24307" w:rsidP="00B24307">
            <w:pPr>
              <w:pStyle w:val="a7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24307">
              <w:rPr>
                <w:rFonts w:ascii="Times New Roman" w:hAnsi="Times New Roman" w:cs="Times New Roman"/>
                <w:sz w:val="28"/>
                <w:szCs w:val="28"/>
              </w:rPr>
              <w:t>Концертмейстером</w:t>
            </w:r>
          </w:p>
        </w:tc>
      </w:tr>
      <w:tr w:rsidR="00B24307" w:rsidTr="00B24307">
        <w:tc>
          <w:tcPr>
            <w:tcW w:w="5130" w:type="dxa"/>
          </w:tcPr>
          <w:p w:rsidR="00B24307" w:rsidRDefault="004F42C5" w:rsidP="00B24307">
            <w:pPr>
              <w:pStyle w:val="a7"/>
              <w:ind w:left="0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B24307" w:rsidRPr="00B24307">
              <w:rPr>
                <w:rFonts w:ascii="Times New Roman" w:hAnsi="Times New Roman" w:cs="Times New Roman"/>
                <w:b/>
                <w:sz w:val="28"/>
                <w:szCs w:val="28"/>
              </w:rPr>
              <w:t>В каком возрасте юный Чайковский овладел игрой на фортепиано?</w:t>
            </w:r>
          </w:p>
          <w:p w:rsidR="00B24307" w:rsidRDefault="00B24307" w:rsidP="00B24307">
            <w:pPr>
              <w:pStyle w:val="a7"/>
              <w:ind w:left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24307">
              <w:rPr>
                <w:rFonts w:ascii="Times New Roman" w:hAnsi="Times New Roman" w:cs="Times New Roman"/>
                <w:sz w:val="28"/>
                <w:szCs w:val="28"/>
              </w:rPr>
              <w:t xml:space="preserve">в пять лет </w:t>
            </w:r>
          </w:p>
          <w:p w:rsidR="00B24307" w:rsidRDefault="00B24307" w:rsidP="00B24307">
            <w:pPr>
              <w:pStyle w:val="a7"/>
              <w:ind w:left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24307">
              <w:rPr>
                <w:rFonts w:ascii="Times New Roman" w:hAnsi="Times New Roman" w:cs="Times New Roman"/>
                <w:sz w:val="28"/>
                <w:szCs w:val="28"/>
              </w:rPr>
              <w:t xml:space="preserve">в девять лет </w:t>
            </w:r>
          </w:p>
          <w:p w:rsidR="00B24307" w:rsidRDefault="00B24307" w:rsidP="00B24307">
            <w:pPr>
              <w:pStyle w:val="a7"/>
              <w:ind w:left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24307">
              <w:rPr>
                <w:rFonts w:ascii="Times New Roman" w:hAnsi="Times New Roman" w:cs="Times New Roman"/>
                <w:sz w:val="28"/>
                <w:szCs w:val="28"/>
              </w:rPr>
              <w:t xml:space="preserve">в десять лет </w:t>
            </w:r>
          </w:p>
          <w:p w:rsidR="00B24307" w:rsidRPr="00B24307" w:rsidRDefault="00B24307" w:rsidP="00B24307">
            <w:pPr>
              <w:pStyle w:val="a7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24307">
              <w:rPr>
                <w:rFonts w:ascii="Times New Roman" w:hAnsi="Times New Roman" w:cs="Times New Roman"/>
                <w:sz w:val="28"/>
                <w:szCs w:val="28"/>
              </w:rPr>
              <w:t>в двенадцать лет</w:t>
            </w:r>
          </w:p>
        </w:tc>
        <w:tc>
          <w:tcPr>
            <w:tcW w:w="5184" w:type="dxa"/>
          </w:tcPr>
          <w:p w:rsidR="00B24307" w:rsidRPr="00B24307" w:rsidRDefault="004F42C5" w:rsidP="00B24307">
            <w:pPr>
              <w:pStyle w:val="3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B24307" w:rsidRPr="00B24307">
              <w:rPr>
                <w:sz w:val="28"/>
                <w:szCs w:val="28"/>
              </w:rPr>
              <w:t>Где служил Пётр Чайковский после окончания училища в 1859 году?</w:t>
            </w:r>
          </w:p>
          <w:p w:rsidR="00B24307" w:rsidRDefault="00B24307" w:rsidP="00B24307">
            <w:pPr>
              <w:pStyle w:val="a7"/>
              <w:ind w:left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24307">
              <w:rPr>
                <w:rFonts w:ascii="Times New Roman" w:hAnsi="Times New Roman" w:cs="Times New Roman"/>
                <w:sz w:val="28"/>
                <w:szCs w:val="28"/>
              </w:rPr>
              <w:t xml:space="preserve">В министерстве внутренних дел Швейцаром в ресторации </w:t>
            </w:r>
          </w:p>
          <w:p w:rsidR="00B24307" w:rsidRDefault="00B24307" w:rsidP="00B24307">
            <w:pPr>
              <w:pStyle w:val="a7"/>
              <w:ind w:left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24307">
              <w:rPr>
                <w:rFonts w:ascii="Times New Roman" w:hAnsi="Times New Roman" w:cs="Times New Roman"/>
                <w:sz w:val="28"/>
                <w:szCs w:val="28"/>
              </w:rPr>
              <w:t xml:space="preserve">В Департаменте юстиции </w:t>
            </w:r>
          </w:p>
          <w:p w:rsidR="00B24307" w:rsidRPr="00B24307" w:rsidRDefault="00B24307" w:rsidP="00B24307">
            <w:pPr>
              <w:pStyle w:val="a7"/>
              <w:ind w:left="0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307">
              <w:rPr>
                <w:rFonts w:ascii="Times New Roman" w:hAnsi="Times New Roman" w:cs="Times New Roman"/>
                <w:sz w:val="28"/>
                <w:szCs w:val="28"/>
              </w:rPr>
              <w:t>В германском посольстве</w:t>
            </w:r>
          </w:p>
        </w:tc>
      </w:tr>
      <w:tr w:rsidR="00B24307" w:rsidTr="00B24307">
        <w:tc>
          <w:tcPr>
            <w:tcW w:w="5130" w:type="dxa"/>
          </w:tcPr>
          <w:p w:rsidR="00B24307" w:rsidRDefault="004F42C5" w:rsidP="00B24307">
            <w:pPr>
              <w:pStyle w:val="a7"/>
              <w:ind w:left="0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B24307" w:rsidRPr="00B24307">
              <w:rPr>
                <w:rFonts w:ascii="Times New Roman" w:hAnsi="Times New Roman" w:cs="Times New Roman"/>
                <w:b/>
                <w:sz w:val="28"/>
                <w:szCs w:val="28"/>
              </w:rPr>
              <w:t>Оперы</w:t>
            </w:r>
            <w:r w:rsidR="00B24307" w:rsidRPr="00B24307">
              <w:rPr>
                <w:b/>
                <w:sz w:val="28"/>
                <w:szCs w:val="28"/>
              </w:rPr>
              <w:t>,</w:t>
            </w:r>
            <w:r w:rsidR="00B24307" w:rsidRPr="00B2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каких композиторов произвели на Чайковского наиболее сильное впечатление?</w:t>
            </w:r>
          </w:p>
          <w:p w:rsidR="00B24307" w:rsidRDefault="00B24307" w:rsidP="00B24307">
            <w:pPr>
              <w:pStyle w:val="a7"/>
              <w:ind w:left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24307">
              <w:rPr>
                <w:rFonts w:ascii="Times New Roman" w:hAnsi="Times New Roman" w:cs="Times New Roman"/>
                <w:sz w:val="28"/>
                <w:szCs w:val="28"/>
              </w:rPr>
              <w:t xml:space="preserve">Глюка и Вагнера </w:t>
            </w:r>
          </w:p>
          <w:p w:rsidR="00B24307" w:rsidRDefault="00B24307" w:rsidP="00B24307">
            <w:pPr>
              <w:pStyle w:val="a7"/>
              <w:ind w:left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24307">
              <w:rPr>
                <w:rFonts w:ascii="Times New Roman" w:hAnsi="Times New Roman" w:cs="Times New Roman"/>
                <w:sz w:val="28"/>
                <w:szCs w:val="28"/>
              </w:rPr>
              <w:t xml:space="preserve">Моцарта и Глинки </w:t>
            </w:r>
          </w:p>
          <w:p w:rsidR="00B24307" w:rsidRPr="00B24307" w:rsidRDefault="00B24307" w:rsidP="00B24307">
            <w:pPr>
              <w:pStyle w:val="a7"/>
              <w:ind w:left="0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307">
              <w:rPr>
                <w:rFonts w:ascii="Times New Roman" w:hAnsi="Times New Roman" w:cs="Times New Roman"/>
                <w:sz w:val="28"/>
                <w:szCs w:val="28"/>
              </w:rPr>
              <w:t>Сальери и Римского-Корсакова Бородина и Мусоргского</w:t>
            </w:r>
          </w:p>
        </w:tc>
        <w:tc>
          <w:tcPr>
            <w:tcW w:w="5184" w:type="dxa"/>
          </w:tcPr>
          <w:p w:rsidR="00B24307" w:rsidRDefault="004F42C5" w:rsidP="00B24307">
            <w:pPr>
              <w:pStyle w:val="3"/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6.</w:t>
            </w:r>
            <w:r w:rsidR="00B24307" w:rsidRPr="00B24307">
              <w:rPr>
                <w:bCs w:val="0"/>
                <w:sz w:val="28"/>
                <w:szCs w:val="28"/>
              </w:rPr>
              <w:t>Что помогло формированию музыкальной личности Чайковского после того, как он стал студентом консерватории Петербурга?</w:t>
            </w:r>
          </w:p>
          <w:p w:rsidR="00B24307" w:rsidRPr="00B24307" w:rsidRDefault="00B24307" w:rsidP="00B2430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 w:rsidRPr="00B24307">
              <w:rPr>
                <w:b w:val="0"/>
                <w:sz w:val="28"/>
                <w:szCs w:val="28"/>
              </w:rPr>
              <w:t xml:space="preserve">Посещение оперных спектаклей Ежедневное сочинение новой музыки Обучение игре на скрипке </w:t>
            </w:r>
          </w:p>
          <w:p w:rsidR="00B24307" w:rsidRPr="00B24307" w:rsidRDefault="00B24307" w:rsidP="00B24307">
            <w:pPr>
              <w:pStyle w:val="3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  <w:r w:rsidRPr="00B24307">
              <w:rPr>
                <w:b w:val="0"/>
                <w:sz w:val="28"/>
                <w:szCs w:val="28"/>
              </w:rPr>
              <w:t>Занятия у Н. Зарембы и А. Рубинштейна</w:t>
            </w:r>
          </w:p>
        </w:tc>
      </w:tr>
      <w:tr w:rsidR="004F42C5" w:rsidTr="00B24307">
        <w:tc>
          <w:tcPr>
            <w:tcW w:w="5130" w:type="dxa"/>
          </w:tcPr>
          <w:p w:rsidR="004F42C5" w:rsidRDefault="004F42C5" w:rsidP="004F42C5">
            <w:pPr>
              <w:pStyle w:val="a7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  <w:r w:rsidRPr="00B243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 какую должность в Московскую консерватории Пётр Ильич был приглашён </w:t>
            </w:r>
            <w:proofErr w:type="spellStart"/>
            <w:r w:rsidRPr="00B243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B243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Рубинштейном</w:t>
            </w:r>
            <w:proofErr w:type="spellEnd"/>
            <w:r w:rsidRPr="00B243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?</w:t>
            </w:r>
            <w:proofErr w:type="gramEnd"/>
          </w:p>
          <w:p w:rsidR="004F42C5" w:rsidRDefault="004F42C5" w:rsidP="004F42C5">
            <w:pPr>
              <w:pStyle w:val="a7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Профессора </w:t>
            </w:r>
          </w:p>
          <w:p w:rsidR="004F42C5" w:rsidRDefault="004F42C5" w:rsidP="004F42C5">
            <w:pPr>
              <w:pStyle w:val="a7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Декана </w:t>
            </w:r>
          </w:p>
          <w:p w:rsidR="004F42C5" w:rsidRPr="00B24307" w:rsidRDefault="004F42C5" w:rsidP="004F42C5">
            <w:pPr>
              <w:pStyle w:val="a7"/>
              <w:ind w:left="0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Старшего преподавателя Концертмейстера</w:t>
            </w:r>
          </w:p>
        </w:tc>
        <w:tc>
          <w:tcPr>
            <w:tcW w:w="5184" w:type="dxa"/>
          </w:tcPr>
          <w:p w:rsidR="004F42C5" w:rsidRDefault="004F42C5" w:rsidP="00B2430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8.</w:t>
            </w:r>
            <w:r w:rsidRPr="004F42C5">
              <w:rPr>
                <w:bCs w:val="0"/>
                <w:sz w:val="28"/>
                <w:szCs w:val="28"/>
              </w:rPr>
              <w:t>Часть этой уничтоженной оперы послужила материалом для балета «Лебединое озеро»:</w:t>
            </w:r>
            <w:r w:rsidRPr="004F42C5">
              <w:rPr>
                <w:sz w:val="28"/>
                <w:szCs w:val="28"/>
              </w:rPr>
              <w:t xml:space="preserve"> </w:t>
            </w:r>
          </w:p>
          <w:p w:rsidR="004F42C5" w:rsidRDefault="004F42C5" w:rsidP="00B2430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 w:rsidRPr="004F42C5">
              <w:rPr>
                <w:b w:val="0"/>
                <w:sz w:val="28"/>
                <w:szCs w:val="28"/>
              </w:rPr>
              <w:t xml:space="preserve">«Жизнь за царя» </w:t>
            </w:r>
          </w:p>
          <w:p w:rsidR="004F42C5" w:rsidRDefault="004F42C5" w:rsidP="00B2430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 w:rsidRPr="004F42C5">
              <w:rPr>
                <w:b w:val="0"/>
                <w:sz w:val="28"/>
                <w:szCs w:val="28"/>
              </w:rPr>
              <w:t>«</w:t>
            </w:r>
            <w:proofErr w:type="spellStart"/>
            <w:r w:rsidRPr="004F42C5">
              <w:rPr>
                <w:b w:val="0"/>
                <w:sz w:val="28"/>
                <w:szCs w:val="28"/>
              </w:rPr>
              <w:t>Воцек</w:t>
            </w:r>
            <w:proofErr w:type="spellEnd"/>
            <w:r w:rsidRPr="004F42C5">
              <w:rPr>
                <w:b w:val="0"/>
                <w:sz w:val="28"/>
                <w:szCs w:val="28"/>
              </w:rPr>
              <w:t xml:space="preserve">» </w:t>
            </w:r>
          </w:p>
          <w:p w:rsidR="004F42C5" w:rsidRDefault="004F42C5" w:rsidP="00B2430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 w:rsidRPr="004F42C5">
              <w:rPr>
                <w:b w:val="0"/>
                <w:sz w:val="28"/>
                <w:szCs w:val="28"/>
              </w:rPr>
              <w:t xml:space="preserve">«Ундина» </w:t>
            </w:r>
          </w:p>
          <w:p w:rsidR="004F42C5" w:rsidRPr="004F42C5" w:rsidRDefault="004F42C5" w:rsidP="00B24307">
            <w:pPr>
              <w:pStyle w:val="3"/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4F42C5">
              <w:rPr>
                <w:b w:val="0"/>
                <w:sz w:val="28"/>
                <w:szCs w:val="28"/>
              </w:rPr>
              <w:t>«Зимняя сказка»</w:t>
            </w:r>
          </w:p>
        </w:tc>
      </w:tr>
      <w:tr w:rsidR="004F42C5" w:rsidTr="00B24307">
        <w:tc>
          <w:tcPr>
            <w:tcW w:w="5130" w:type="dxa"/>
          </w:tcPr>
          <w:p w:rsidR="004F42C5" w:rsidRDefault="004F42C5" w:rsidP="004F42C5">
            <w:pPr>
              <w:pStyle w:val="a7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</w:t>
            </w:r>
            <w:r w:rsidRPr="00B243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Какие великолепные произведения Чайковского появляются за двухлетний период его проживания в Италии и Швейцарии?</w:t>
            </w:r>
            <w:r w:rsidRPr="00B24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F42C5" w:rsidRDefault="004F42C5" w:rsidP="004F42C5">
            <w:pPr>
              <w:pStyle w:val="a7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Балет «Щелкунчик» и первый фортепианный концерт</w:t>
            </w:r>
          </w:p>
          <w:p w:rsidR="004F42C5" w:rsidRDefault="004F42C5" w:rsidP="004F42C5">
            <w:pPr>
              <w:pStyle w:val="a7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Оперы «Волшебная флейта» и «Фауст»</w:t>
            </w:r>
          </w:p>
          <w:p w:rsidR="004F42C5" w:rsidRDefault="004F42C5" w:rsidP="004F42C5">
            <w:pPr>
              <w:pStyle w:val="a7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 «Евгений Онегин» и Четвёртая симфония</w:t>
            </w:r>
          </w:p>
          <w:p w:rsidR="004F42C5" w:rsidRPr="00B24307" w:rsidRDefault="004F42C5" w:rsidP="004F42C5">
            <w:pPr>
              <w:pStyle w:val="a7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24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Струнные квартеты и квинтеты</w:t>
            </w:r>
          </w:p>
        </w:tc>
        <w:tc>
          <w:tcPr>
            <w:tcW w:w="5184" w:type="dxa"/>
          </w:tcPr>
          <w:p w:rsidR="004F42C5" w:rsidRDefault="004F42C5" w:rsidP="00B2430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10</w:t>
            </w:r>
            <w:r w:rsidR="006F1EDE">
              <w:rPr>
                <w:bCs w:val="0"/>
                <w:sz w:val="28"/>
                <w:szCs w:val="28"/>
              </w:rPr>
              <w:t>.</w:t>
            </w:r>
            <w:r>
              <w:rPr>
                <w:bCs w:val="0"/>
                <w:sz w:val="28"/>
                <w:szCs w:val="28"/>
              </w:rPr>
              <w:t xml:space="preserve"> </w:t>
            </w:r>
            <w:r w:rsidRPr="004F42C5">
              <w:rPr>
                <w:bCs w:val="0"/>
                <w:sz w:val="28"/>
                <w:szCs w:val="28"/>
              </w:rPr>
              <w:t>Какой вклад сделал Чайковский в детскую музыкальную литературу?</w:t>
            </w:r>
            <w:r w:rsidRPr="00B24307">
              <w:rPr>
                <w:sz w:val="28"/>
                <w:szCs w:val="28"/>
              </w:rPr>
              <w:t xml:space="preserve"> </w:t>
            </w:r>
            <w:r w:rsidRPr="004F42C5">
              <w:rPr>
                <w:b w:val="0"/>
                <w:sz w:val="28"/>
                <w:szCs w:val="28"/>
              </w:rPr>
              <w:t xml:space="preserve">Написал сборник пьес для детей под названием «Детский альбом» </w:t>
            </w:r>
          </w:p>
          <w:p w:rsidR="004F42C5" w:rsidRDefault="004F42C5" w:rsidP="00B2430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 w:rsidRPr="004F42C5">
              <w:rPr>
                <w:b w:val="0"/>
                <w:sz w:val="28"/>
                <w:szCs w:val="28"/>
              </w:rPr>
              <w:t xml:space="preserve">Написал развивающий сборник «Картинки с выставки» </w:t>
            </w:r>
          </w:p>
          <w:p w:rsidR="004F42C5" w:rsidRDefault="004F42C5" w:rsidP="00B2430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 w:rsidRPr="004F42C5">
              <w:rPr>
                <w:b w:val="0"/>
                <w:sz w:val="28"/>
                <w:szCs w:val="28"/>
              </w:rPr>
              <w:t xml:space="preserve">Поставил детскую оперу «Зимняя сказка» </w:t>
            </w:r>
          </w:p>
          <w:p w:rsidR="004F42C5" w:rsidRPr="004F42C5" w:rsidRDefault="004F42C5" w:rsidP="00B24307">
            <w:pPr>
              <w:pStyle w:val="3"/>
              <w:spacing w:before="0" w:beforeAutospacing="0" w:after="0" w:afterAutospacing="0"/>
              <w:outlineLvl w:val="2"/>
              <w:rPr>
                <w:bCs w:val="0"/>
                <w:sz w:val="28"/>
                <w:szCs w:val="28"/>
              </w:rPr>
            </w:pPr>
            <w:r w:rsidRPr="004F42C5">
              <w:rPr>
                <w:b w:val="0"/>
                <w:sz w:val="28"/>
                <w:szCs w:val="28"/>
              </w:rPr>
              <w:t>Написал балет по сказке Андерсена «Снежная королева»</w:t>
            </w:r>
          </w:p>
        </w:tc>
      </w:tr>
    </w:tbl>
    <w:p w:rsidR="001B43D0" w:rsidRPr="001B43D0" w:rsidRDefault="001B43D0" w:rsidP="001B43D0">
      <w:pPr>
        <w:shd w:val="clear" w:color="auto" w:fill="FFFFFF"/>
        <w:adjustRightInd w:val="0"/>
        <w:spacing w:before="120"/>
        <w:jc w:val="both"/>
        <w:rPr>
          <w:rFonts w:ascii="Times New Roman" w:eastAsia="Calibri" w:hAnsi="Times New Roman" w:cs="Times New Roman"/>
          <w:color w:val="000000"/>
          <w:spacing w:val="4"/>
          <w:sz w:val="24"/>
          <w:szCs w:val="24"/>
          <w:lang w:eastAsia="ru-RU"/>
        </w:rPr>
      </w:pPr>
    </w:p>
    <w:p w:rsidR="001B43D0" w:rsidRPr="001B43D0" w:rsidRDefault="001B43D0" w:rsidP="001B43D0">
      <w:pPr>
        <w:rPr>
          <w:rFonts w:ascii="Times New Roman" w:eastAsia="Times New Roman" w:hAnsi="Times New Roman" w:cs="Times New Roman"/>
          <w:color w:val="FF0000"/>
          <w:lang w:bidi="ru-RU"/>
        </w:rPr>
      </w:pPr>
    </w:p>
    <w:p w:rsidR="001B43D0" w:rsidRDefault="001B43D0" w:rsidP="001B43D0">
      <w:pPr>
        <w:jc w:val="center"/>
        <w:rPr>
          <w:color w:val="FF0000"/>
        </w:rPr>
      </w:pPr>
    </w:p>
    <w:p w:rsidR="001B43D0" w:rsidRDefault="001B43D0" w:rsidP="001B43D0">
      <w:pPr>
        <w:jc w:val="center"/>
        <w:rPr>
          <w:color w:val="FF0000"/>
        </w:rPr>
      </w:pPr>
    </w:p>
    <w:p w:rsidR="00B24307" w:rsidRPr="00B24307" w:rsidRDefault="00B24307" w:rsidP="00B24307">
      <w:pPr>
        <w:pStyle w:val="a7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0129" w:rsidRPr="00B24307" w:rsidRDefault="00820129" w:rsidP="006A0EF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20129" w:rsidRPr="00B24307" w:rsidSect="006A0EFC">
      <w:pgSz w:w="11906" w:h="16838"/>
      <w:pgMar w:top="562" w:right="562" w:bottom="562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9C4"/>
    <w:multiLevelType w:val="multilevel"/>
    <w:tmpl w:val="66AE8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A72CD"/>
    <w:multiLevelType w:val="hybridMultilevel"/>
    <w:tmpl w:val="1EB8F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83C03"/>
    <w:multiLevelType w:val="multilevel"/>
    <w:tmpl w:val="10E6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4C415C"/>
    <w:multiLevelType w:val="multilevel"/>
    <w:tmpl w:val="6AE0B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3E164D"/>
    <w:multiLevelType w:val="multilevel"/>
    <w:tmpl w:val="A00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1F449B"/>
    <w:multiLevelType w:val="multilevel"/>
    <w:tmpl w:val="61CA0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9B57CF"/>
    <w:multiLevelType w:val="multilevel"/>
    <w:tmpl w:val="C45A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DB7BEF"/>
    <w:multiLevelType w:val="multilevel"/>
    <w:tmpl w:val="AC5A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CE1A03"/>
    <w:multiLevelType w:val="multilevel"/>
    <w:tmpl w:val="22E4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AA0F76"/>
    <w:multiLevelType w:val="multilevel"/>
    <w:tmpl w:val="CC06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D27853"/>
    <w:multiLevelType w:val="multilevel"/>
    <w:tmpl w:val="A4283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514007"/>
    <w:multiLevelType w:val="hybridMultilevel"/>
    <w:tmpl w:val="32320B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3D25F9"/>
    <w:multiLevelType w:val="multilevel"/>
    <w:tmpl w:val="1C484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A9410C"/>
    <w:multiLevelType w:val="multilevel"/>
    <w:tmpl w:val="66F07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A114E3"/>
    <w:multiLevelType w:val="multilevel"/>
    <w:tmpl w:val="FB52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741610"/>
    <w:multiLevelType w:val="multilevel"/>
    <w:tmpl w:val="4D20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A739FC"/>
    <w:multiLevelType w:val="multilevel"/>
    <w:tmpl w:val="781A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6A7D26"/>
    <w:multiLevelType w:val="multilevel"/>
    <w:tmpl w:val="D5B0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2961CA"/>
    <w:multiLevelType w:val="multilevel"/>
    <w:tmpl w:val="BD38B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0700C4"/>
    <w:multiLevelType w:val="multilevel"/>
    <w:tmpl w:val="3578B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1770B7"/>
    <w:multiLevelType w:val="multilevel"/>
    <w:tmpl w:val="CD48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670950"/>
    <w:multiLevelType w:val="hybridMultilevel"/>
    <w:tmpl w:val="50289B48"/>
    <w:lvl w:ilvl="0" w:tplc="7AEAF9C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3"/>
  </w:num>
  <w:num w:numId="3">
    <w:abstractNumId w:val="3"/>
  </w:num>
  <w:num w:numId="4">
    <w:abstractNumId w:val="14"/>
  </w:num>
  <w:num w:numId="5">
    <w:abstractNumId w:val="17"/>
  </w:num>
  <w:num w:numId="6">
    <w:abstractNumId w:val="10"/>
  </w:num>
  <w:num w:numId="7">
    <w:abstractNumId w:val="19"/>
  </w:num>
  <w:num w:numId="8">
    <w:abstractNumId w:val="15"/>
  </w:num>
  <w:num w:numId="9">
    <w:abstractNumId w:val="0"/>
  </w:num>
  <w:num w:numId="10">
    <w:abstractNumId w:val="7"/>
  </w:num>
  <w:num w:numId="11">
    <w:abstractNumId w:val="9"/>
  </w:num>
  <w:num w:numId="12">
    <w:abstractNumId w:val="6"/>
  </w:num>
  <w:num w:numId="13">
    <w:abstractNumId w:val="8"/>
  </w:num>
  <w:num w:numId="14">
    <w:abstractNumId w:val="18"/>
  </w:num>
  <w:num w:numId="15">
    <w:abstractNumId w:val="20"/>
  </w:num>
  <w:num w:numId="16">
    <w:abstractNumId w:val="5"/>
  </w:num>
  <w:num w:numId="17">
    <w:abstractNumId w:val="2"/>
  </w:num>
  <w:num w:numId="18">
    <w:abstractNumId w:val="4"/>
  </w:num>
  <w:num w:numId="19">
    <w:abstractNumId w:val="12"/>
  </w:num>
  <w:num w:numId="20">
    <w:abstractNumId w:val="1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2A3"/>
    <w:rsid w:val="001B43D0"/>
    <w:rsid w:val="004F42C5"/>
    <w:rsid w:val="006232A3"/>
    <w:rsid w:val="006A0EFC"/>
    <w:rsid w:val="006F1EDE"/>
    <w:rsid w:val="007019DB"/>
    <w:rsid w:val="007A34F6"/>
    <w:rsid w:val="00820129"/>
    <w:rsid w:val="00821544"/>
    <w:rsid w:val="00B24307"/>
    <w:rsid w:val="00E07ADA"/>
    <w:rsid w:val="00EB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0E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A0E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0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0EF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A0E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0E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quizlevel">
    <w:name w:val="quiz_level"/>
    <w:basedOn w:val="a0"/>
    <w:rsid w:val="006A0EFC"/>
  </w:style>
  <w:style w:type="character" w:customStyle="1" w:styleId="level-light">
    <w:name w:val="level-light"/>
    <w:basedOn w:val="a0"/>
    <w:rsid w:val="006A0EFC"/>
  </w:style>
  <w:style w:type="character" w:customStyle="1" w:styleId="quizonline">
    <w:name w:val="quiz_online"/>
    <w:basedOn w:val="a0"/>
    <w:rsid w:val="006A0EFC"/>
  </w:style>
  <w:style w:type="character" w:customStyle="1" w:styleId="o-num">
    <w:name w:val="o-num"/>
    <w:basedOn w:val="a0"/>
    <w:rsid w:val="006A0EFC"/>
  </w:style>
  <w:style w:type="character" w:customStyle="1" w:styleId="current">
    <w:name w:val="current"/>
    <w:basedOn w:val="a0"/>
    <w:rsid w:val="006A0EFC"/>
  </w:style>
  <w:style w:type="character" w:customStyle="1" w:styleId="total">
    <w:name w:val="total"/>
    <w:basedOn w:val="a0"/>
    <w:rsid w:val="006A0EFC"/>
  </w:style>
  <w:style w:type="character" w:customStyle="1" w:styleId="errorlink">
    <w:name w:val="error_link"/>
    <w:basedOn w:val="a0"/>
    <w:rsid w:val="006A0EFC"/>
  </w:style>
  <w:style w:type="paragraph" w:styleId="a5">
    <w:name w:val="Balloon Text"/>
    <w:basedOn w:val="a"/>
    <w:link w:val="a6"/>
    <w:uiPriority w:val="99"/>
    <w:semiHidden/>
    <w:unhideWhenUsed/>
    <w:rsid w:val="006A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EF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24307"/>
    <w:pPr>
      <w:ind w:left="720"/>
      <w:contextualSpacing/>
    </w:pPr>
  </w:style>
  <w:style w:type="table" w:styleId="a8">
    <w:name w:val="Table Grid"/>
    <w:basedOn w:val="a1"/>
    <w:uiPriority w:val="59"/>
    <w:rsid w:val="00B2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tch-title">
    <w:name w:val="watch-title"/>
    <w:basedOn w:val="a0"/>
    <w:rsid w:val="008215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0E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A0E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0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0EF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A0E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0E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quizlevel">
    <w:name w:val="quiz_level"/>
    <w:basedOn w:val="a0"/>
    <w:rsid w:val="006A0EFC"/>
  </w:style>
  <w:style w:type="character" w:customStyle="1" w:styleId="level-light">
    <w:name w:val="level-light"/>
    <w:basedOn w:val="a0"/>
    <w:rsid w:val="006A0EFC"/>
  </w:style>
  <w:style w:type="character" w:customStyle="1" w:styleId="quizonline">
    <w:name w:val="quiz_online"/>
    <w:basedOn w:val="a0"/>
    <w:rsid w:val="006A0EFC"/>
  </w:style>
  <w:style w:type="character" w:customStyle="1" w:styleId="o-num">
    <w:name w:val="o-num"/>
    <w:basedOn w:val="a0"/>
    <w:rsid w:val="006A0EFC"/>
  </w:style>
  <w:style w:type="character" w:customStyle="1" w:styleId="current">
    <w:name w:val="current"/>
    <w:basedOn w:val="a0"/>
    <w:rsid w:val="006A0EFC"/>
  </w:style>
  <w:style w:type="character" w:customStyle="1" w:styleId="total">
    <w:name w:val="total"/>
    <w:basedOn w:val="a0"/>
    <w:rsid w:val="006A0EFC"/>
  </w:style>
  <w:style w:type="character" w:customStyle="1" w:styleId="errorlink">
    <w:name w:val="error_link"/>
    <w:basedOn w:val="a0"/>
    <w:rsid w:val="006A0EFC"/>
  </w:style>
  <w:style w:type="paragraph" w:styleId="a5">
    <w:name w:val="Balloon Text"/>
    <w:basedOn w:val="a"/>
    <w:link w:val="a6"/>
    <w:uiPriority w:val="99"/>
    <w:semiHidden/>
    <w:unhideWhenUsed/>
    <w:rsid w:val="006A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EF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24307"/>
    <w:pPr>
      <w:ind w:left="720"/>
      <w:contextualSpacing/>
    </w:pPr>
  </w:style>
  <w:style w:type="table" w:styleId="a8">
    <w:name w:val="Table Grid"/>
    <w:basedOn w:val="a1"/>
    <w:uiPriority w:val="59"/>
    <w:rsid w:val="00B2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tch-title">
    <w:name w:val="watch-title"/>
    <w:basedOn w:val="a0"/>
    <w:rsid w:val="00821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1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25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7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1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2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7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6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70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2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2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9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5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3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1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9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4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14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2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3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by.luba@ya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youtu.be/oI54-eHtQh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lotfullina6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7</cp:revision>
  <dcterms:created xsi:type="dcterms:W3CDTF">2020-03-29T10:46:00Z</dcterms:created>
  <dcterms:modified xsi:type="dcterms:W3CDTF">2020-04-02T18:50:00Z</dcterms:modified>
</cp:coreProperties>
</file>